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500" w:lineRule="exact"/>
        <w:ind w:firstLine="0" w:firstLineChars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考生个人健康承诺书</w:t>
      </w:r>
    </w:p>
    <w:p>
      <w:pPr>
        <w:pStyle w:val="5"/>
        <w:spacing w:line="500" w:lineRule="exact"/>
        <w:ind w:firstLine="0" w:firstLineChars="0"/>
        <w:jc w:val="center"/>
        <w:rPr>
          <w:rFonts w:ascii="方正小标宋简体" w:hAnsi="方正小标宋简体" w:eastAsia="方正小标宋简体" w:cs="方正小标宋简体"/>
          <w:sz w:val="44"/>
          <w:szCs w:val="44"/>
          <w:lang w:val="zh-CN"/>
        </w:rPr>
      </w:pPr>
    </w:p>
    <w:tbl>
      <w:tblPr>
        <w:tblStyle w:val="3"/>
        <w:tblW w:w="94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6"/>
        <w:gridCol w:w="1703"/>
        <w:gridCol w:w="1472"/>
        <w:gridCol w:w="51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09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32"/>
                <w:szCs w:val="32"/>
              </w:rPr>
              <w:t>姓名</w:t>
            </w:r>
          </w:p>
        </w:tc>
        <w:tc>
          <w:tcPr>
            <w:tcW w:w="1703" w:type="dxa"/>
            <w:tcBorders>
              <w:top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1472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32"/>
                <w:szCs w:val="32"/>
              </w:rPr>
              <w:t>现住址</w:t>
            </w:r>
          </w:p>
        </w:tc>
        <w:tc>
          <w:tcPr>
            <w:tcW w:w="5193" w:type="dxa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1</w:t>
            </w: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eastAsia="方正仿宋_GBK"/>
                <w:sz w:val="30"/>
                <w:szCs w:val="30"/>
              </w:rPr>
              <w:t>14天内是否有境外旅居史、与境外回国人员直接或间接接触史？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ind w:firstLine="600" w:firstLineChars="200"/>
              <w:jc w:val="righ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□是         □否</w:t>
            </w:r>
          </w:p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如有请</w:t>
            </w:r>
            <w:r>
              <w:rPr>
                <w:rFonts w:eastAsia="方正仿宋_GBK"/>
                <w:sz w:val="30"/>
                <w:szCs w:val="30"/>
              </w:rPr>
              <w:t>说明：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2</w:t>
            </w: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14天内是否有省外旅居或与</w:t>
            </w:r>
            <w:r>
              <w:rPr>
                <w:rFonts w:hint="eastAsia" w:eastAsia="方正仿宋_GBK"/>
                <w:sz w:val="30"/>
                <w:szCs w:val="30"/>
              </w:rPr>
              <w:t>确诊病例</w:t>
            </w:r>
            <w:r>
              <w:rPr>
                <w:rFonts w:eastAsia="方正仿宋_GBK"/>
                <w:sz w:val="30"/>
                <w:szCs w:val="30"/>
              </w:rPr>
              <w:t>有密切接触史？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ind w:firstLine="600" w:firstLineChars="200"/>
              <w:jc w:val="righ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□是         □否</w:t>
            </w:r>
          </w:p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如有请</w:t>
            </w:r>
            <w:r>
              <w:rPr>
                <w:rFonts w:eastAsia="方正仿宋_GBK"/>
                <w:sz w:val="30"/>
                <w:szCs w:val="30"/>
              </w:rPr>
              <w:t>说明：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3</w:t>
            </w: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截至</w:t>
            </w:r>
            <w:r>
              <w:rPr>
                <w:rFonts w:eastAsia="方正仿宋_GBK"/>
                <w:sz w:val="30"/>
                <w:szCs w:val="30"/>
              </w:rPr>
              <w:t>开学当天，是否有共同生活亲属（含子女）从境外回国后，未满集中隔离</w:t>
            </w:r>
            <w:r>
              <w:rPr>
                <w:rFonts w:hint="eastAsia" w:eastAsia="方正仿宋_GBK"/>
                <w:sz w:val="30"/>
                <w:szCs w:val="30"/>
              </w:rPr>
              <w:t>及</w:t>
            </w:r>
            <w:r>
              <w:rPr>
                <w:rFonts w:eastAsia="方正仿宋_GBK"/>
                <w:sz w:val="30"/>
                <w:szCs w:val="30"/>
              </w:rPr>
              <w:t>居家隔离</w:t>
            </w:r>
            <w:r>
              <w:rPr>
                <w:rFonts w:hint="eastAsia" w:eastAsia="方正仿宋_GBK"/>
                <w:sz w:val="30"/>
                <w:szCs w:val="30"/>
              </w:rPr>
              <w:t>时间</w:t>
            </w:r>
            <w:r>
              <w:rPr>
                <w:rFonts w:eastAsia="方正仿宋_GBK"/>
                <w:sz w:val="30"/>
                <w:szCs w:val="30"/>
              </w:rPr>
              <w:t>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exact"/>
          <w:jc w:val="center"/>
        </w:trPr>
        <w:tc>
          <w:tcPr>
            <w:tcW w:w="1096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ind w:firstLine="600" w:firstLineChars="200"/>
              <w:jc w:val="righ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□是         □否</w:t>
            </w:r>
          </w:p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如有请</w:t>
            </w:r>
            <w:r>
              <w:rPr>
                <w:rFonts w:eastAsia="方正仿宋_GBK"/>
                <w:sz w:val="30"/>
                <w:szCs w:val="30"/>
              </w:rPr>
              <w:t>说明：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4</w:t>
            </w: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14天内本人是否</w:t>
            </w:r>
            <w:r>
              <w:rPr>
                <w:rFonts w:hint="eastAsia" w:eastAsia="方正仿宋_GBK"/>
                <w:sz w:val="30"/>
                <w:szCs w:val="30"/>
              </w:rPr>
              <w:t>有中、高风险地区旅居史</w:t>
            </w:r>
            <w:r>
              <w:rPr>
                <w:rFonts w:eastAsia="方正仿宋_GBK"/>
                <w:sz w:val="30"/>
                <w:szCs w:val="30"/>
              </w:rPr>
              <w:t>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ind w:firstLine="600" w:firstLineChars="200"/>
              <w:jc w:val="righ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□是         □否</w:t>
            </w:r>
          </w:p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如有请</w:t>
            </w:r>
            <w:r>
              <w:rPr>
                <w:rFonts w:eastAsia="方正仿宋_GBK"/>
                <w:sz w:val="30"/>
                <w:szCs w:val="30"/>
              </w:rPr>
              <w:t>说明：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eastAsia="方正仿宋_GBK"/>
                <w:sz w:val="32"/>
                <w:szCs w:val="32"/>
              </w:rPr>
              <w:t>5</w:t>
            </w: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14天内本人是否有发热、咳嗽、乏力、腹泻等症状？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096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</w:p>
        </w:tc>
        <w:tc>
          <w:tcPr>
            <w:tcW w:w="8368" w:type="dxa"/>
            <w:gridSpan w:val="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ind w:firstLine="600" w:firstLineChars="200"/>
              <w:jc w:val="right"/>
              <w:rPr>
                <w:rFonts w:eastAsia="方正仿宋_GBK"/>
                <w:sz w:val="30"/>
                <w:szCs w:val="30"/>
              </w:rPr>
            </w:pPr>
            <w:r>
              <w:rPr>
                <w:rFonts w:eastAsia="方正仿宋_GBK"/>
                <w:sz w:val="30"/>
                <w:szCs w:val="30"/>
              </w:rPr>
              <w:t>□是         □否</w:t>
            </w:r>
          </w:p>
          <w:p>
            <w:pPr>
              <w:spacing w:line="360" w:lineRule="exact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如有请</w:t>
            </w:r>
            <w:r>
              <w:rPr>
                <w:rFonts w:eastAsia="方正仿宋_GBK"/>
                <w:sz w:val="30"/>
                <w:szCs w:val="30"/>
              </w:rPr>
              <w:t>说明：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exact"/>
          <w:jc w:val="center"/>
        </w:trPr>
        <w:tc>
          <w:tcPr>
            <w:tcW w:w="1096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仿宋_GBK"/>
                <w:sz w:val="32"/>
                <w:szCs w:val="32"/>
              </w:rPr>
            </w:pPr>
            <w:r>
              <w:rPr>
                <w:rFonts w:hint="eastAsia" w:eastAsia="方正仿宋_GBK"/>
                <w:sz w:val="32"/>
                <w:szCs w:val="32"/>
              </w:rPr>
              <w:t>本人签字</w:t>
            </w:r>
          </w:p>
        </w:tc>
        <w:tc>
          <w:tcPr>
            <w:tcW w:w="8368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 xml:space="preserve"> </w:t>
            </w:r>
          </w:p>
          <w:p>
            <w:pPr>
              <w:spacing w:line="360" w:lineRule="exact"/>
              <w:jc w:val="center"/>
              <w:rPr>
                <w:rFonts w:eastAsia="方正仿宋_GBK"/>
                <w:sz w:val="30"/>
                <w:szCs w:val="30"/>
              </w:rPr>
            </w:pPr>
            <w:r>
              <w:rPr>
                <w:rFonts w:hint="eastAsia" w:eastAsia="方正仿宋_GBK"/>
                <w:sz w:val="30"/>
                <w:szCs w:val="30"/>
              </w:rPr>
              <w:t>签         名                                              年      月      日</w:t>
            </w:r>
          </w:p>
        </w:tc>
      </w:tr>
    </w:tbl>
    <w:p>
      <w:pPr>
        <w:pStyle w:val="5"/>
        <w:spacing w:line="500" w:lineRule="exact"/>
        <w:ind w:firstLine="0" w:firstLineChars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pStyle w:val="5"/>
        <w:spacing w:line="560" w:lineRule="exact"/>
        <w:ind w:firstLine="0" w:firstLineChars="0"/>
        <w:rPr>
          <w:rFonts w:ascii="仿宋_GB2312" w:hAnsi="仿宋_GB2312" w:eastAsia="仿宋_GB2312" w:cs="仿宋_GB2312"/>
          <w:sz w:val="32"/>
          <w:szCs w:val="32"/>
        </w:rPr>
      </w:pP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iNzQ4ZDU0M2M3YjZjOTQ3NGVmNzZkN2Y1OTAyMzEifQ=="/>
  </w:docVars>
  <w:rsids>
    <w:rsidRoot w:val="37B50AAF"/>
    <w:rsid w:val="18261AF5"/>
    <w:rsid w:val="37B5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</w:style>
  <w:style w:type="paragraph" w:customStyle="1" w:styleId="5">
    <w:name w:val="列出段落1"/>
    <w:basedOn w:val="1"/>
    <w:qFormat/>
    <w:uiPriority w:val="99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2022-10-18T07:17:00Z</dcterms:created>
  <dc:creator>NI</dc:creator>
  <cp:lastModifiedBy>NI</cp:lastModifiedBy>
  <dcterms:modified xsi:type="dcterms:W3CDTF">2022-10-18T07:18:52Z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A202C8CF17D347E4A88DCC2BB7DB30BF</vt:lpwstr>
  </property>
</Properties>
</file>